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ECD31" w14:textId="77777777" w:rsidR="00FE75A9" w:rsidRPr="00254671" w:rsidRDefault="00FE75A9" w:rsidP="0051199A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</w:p>
    <w:p w14:paraId="0AC2B6C8" w14:textId="77777777" w:rsidR="00FE75A9" w:rsidRPr="00254671" w:rsidRDefault="00FE75A9" w:rsidP="00FE75A9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ΕΛΛΗΝΙΚΗ ΔΗΜΟΚΡΑΤΙΑ</w:t>
      </w:r>
    </w:p>
    <w:p w14:paraId="6AEAD24C" w14:textId="77777777" w:rsidR="00FE75A9" w:rsidRPr="00254671" w:rsidRDefault="00FE75A9" w:rsidP="00FE75A9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ΠΡΩΤΟΔΙΚΕΙΟ ΑΓΡΙΝΙΟΥ</w:t>
      </w:r>
    </w:p>
    <w:p w14:paraId="4D929DED" w14:textId="352239F7" w:rsidR="00FE75A9" w:rsidRPr="00254671" w:rsidRDefault="00FE75A9" w:rsidP="00FE75A9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                                                                           Αγρίνιο, 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16-5-2023</w:t>
      </w:r>
    </w:p>
    <w:p w14:paraId="0CC171BB" w14:textId="57ED4702" w:rsidR="00FE75A9" w:rsidRPr="00254671" w:rsidRDefault="00FE75A9" w:rsidP="00FE75A9">
      <w:pPr>
        <w:spacing w:after="0" w:line="240" w:lineRule="auto"/>
        <w:rPr>
          <w:rFonts w:ascii="Book Antiqua" w:eastAsia="Times New Roman" w:hAnsi="Book Antiqua" w:cs="Times New Roman"/>
          <w:color w:val="0000FF"/>
          <w:sz w:val="28"/>
          <w:szCs w:val="28"/>
          <w:u w:val="single"/>
          <w:lang w:eastAsia="el-GR"/>
        </w:rPr>
      </w:pP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                                                                          </w:t>
      </w: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fldChar w:fldCharType="begin"/>
      </w: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instrText xml:space="preserve"> HYPERLINK "https://www.dsa.gr/sites/default/files/news/attached/anakoinosi_toy_protodikeioy_athinon_gia_tin_anastoli_ergasion_logo_koronoioy_8-11-2020.pdf" \l "page=3" \o "Σελίδα 3" </w:instrText>
      </w: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</w: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fldChar w:fldCharType="separate"/>
      </w:r>
    </w:p>
    <w:p w14:paraId="7434C43C" w14:textId="77777777" w:rsidR="00FE75A9" w:rsidRPr="00254671" w:rsidRDefault="00FE75A9" w:rsidP="00FE75A9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fldChar w:fldCharType="end"/>
      </w:r>
    </w:p>
    <w:p w14:paraId="457372C2" w14:textId="77777777" w:rsidR="00254671" w:rsidRPr="00254671" w:rsidRDefault="00FE75A9" w:rsidP="00FE75A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  <w:lang w:eastAsia="el-GR"/>
        </w:rPr>
      </w:pPr>
      <w:r w:rsidRPr="00254671">
        <w:rPr>
          <w:rFonts w:ascii="Book Antiqua" w:eastAsia="Times New Roman" w:hAnsi="Book Antiqua" w:cs="Times New Roman"/>
          <w:b/>
          <w:sz w:val="28"/>
          <w:szCs w:val="28"/>
          <w:lang w:eastAsia="el-GR"/>
        </w:rPr>
        <w:t xml:space="preserve">                                                </w:t>
      </w:r>
    </w:p>
    <w:p w14:paraId="2288FFF4" w14:textId="77777777" w:rsidR="00254671" w:rsidRDefault="00254671" w:rsidP="00FE75A9">
      <w:pPr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  <w:lang w:eastAsia="el-GR"/>
        </w:rPr>
      </w:pPr>
      <w:r w:rsidRPr="00254671">
        <w:rPr>
          <w:rFonts w:ascii="Book Antiqua" w:eastAsia="Times New Roman" w:hAnsi="Book Antiqua" w:cs="Times New Roman"/>
          <w:b/>
          <w:sz w:val="28"/>
          <w:szCs w:val="28"/>
          <w:lang w:eastAsia="el-GR"/>
        </w:rPr>
        <w:t xml:space="preserve">                                                </w:t>
      </w:r>
    </w:p>
    <w:p w14:paraId="27591F92" w14:textId="17019A5E" w:rsidR="00FE75A9" w:rsidRPr="00254671" w:rsidRDefault="00FE75A9" w:rsidP="008B149A">
      <w:pPr>
        <w:spacing w:after="0" w:line="240" w:lineRule="auto"/>
        <w:jc w:val="center"/>
        <w:rPr>
          <w:rFonts w:ascii="Book Antiqua" w:eastAsia="Times New Roman" w:hAnsi="Book Antiqua" w:cs="Times New Roman"/>
          <w:b/>
          <w:color w:val="0000FF"/>
          <w:sz w:val="28"/>
          <w:szCs w:val="28"/>
          <w:u w:val="single"/>
          <w:lang w:eastAsia="el-GR"/>
        </w:rPr>
      </w:pPr>
      <w:r w:rsidRPr="00254671">
        <w:rPr>
          <w:rFonts w:ascii="Book Antiqua" w:eastAsia="Times New Roman" w:hAnsi="Book Antiqua" w:cs="Times New Roman"/>
          <w:b/>
          <w:sz w:val="28"/>
          <w:szCs w:val="28"/>
          <w:u w:val="single"/>
          <w:lang w:eastAsia="el-GR"/>
        </w:rPr>
        <w:t>ΑΝΑΚΟΙΝΩΣΗ</w:t>
      </w:r>
      <w:r w:rsidRPr="00254671">
        <w:rPr>
          <w:rFonts w:ascii="Book Antiqua" w:eastAsia="Times New Roman" w:hAnsi="Book Antiqua" w:cs="Times New Roman"/>
          <w:b/>
          <w:sz w:val="28"/>
          <w:szCs w:val="28"/>
          <w:u w:val="single"/>
          <w:lang w:eastAsia="el-GR"/>
        </w:rPr>
        <w:fldChar w:fldCharType="begin"/>
      </w:r>
      <w:r w:rsidRPr="00254671">
        <w:rPr>
          <w:rFonts w:ascii="Book Antiqua" w:eastAsia="Times New Roman" w:hAnsi="Book Antiqua" w:cs="Times New Roman"/>
          <w:b/>
          <w:sz w:val="28"/>
          <w:szCs w:val="28"/>
          <w:u w:val="single"/>
          <w:lang w:eastAsia="el-GR"/>
        </w:rPr>
        <w:instrText xml:space="preserve"> HYPERLINK "https://www.dsa.gr/sites/default/files/news/attached/anakoinosi_toy_protodikeioy_athinon_gia_tin_anastoli_ergasion_logo_koronoioy_8-11-2020.pdf" \l "page=1" \o "Σελίδα 1" </w:instrText>
      </w:r>
      <w:r w:rsidRPr="00254671">
        <w:rPr>
          <w:rFonts w:ascii="Book Antiqua" w:eastAsia="Times New Roman" w:hAnsi="Book Antiqua" w:cs="Times New Roman"/>
          <w:b/>
          <w:sz w:val="28"/>
          <w:szCs w:val="28"/>
          <w:u w:val="single"/>
          <w:lang w:eastAsia="el-GR"/>
        </w:rPr>
      </w:r>
      <w:r w:rsidRPr="00254671">
        <w:rPr>
          <w:rFonts w:ascii="Book Antiqua" w:eastAsia="Times New Roman" w:hAnsi="Book Antiqua" w:cs="Times New Roman"/>
          <w:b/>
          <w:sz w:val="28"/>
          <w:szCs w:val="28"/>
          <w:u w:val="single"/>
          <w:lang w:eastAsia="el-GR"/>
        </w:rPr>
        <w:fldChar w:fldCharType="separate"/>
      </w:r>
    </w:p>
    <w:p w14:paraId="211CDB90" w14:textId="77777777" w:rsidR="00FE75A9" w:rsidRPr="00254671" w:rsidRDefault="00FE75A9" w:rsidP="00254671">
      <w:pPr>
        <w:spacing w:after="0" w:line="48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fldChar w:fldCharType="end"/>
      </w:r>
    </w:p>
    <w:p w14:paraId="6E409670" w14:textId="475D5EF2" w:rsidR="00FE75A9" w:rsidRPr="00254671" w:rsidRDefault="00FE75A9" w:rsidP="00254671">
      <w:pPr>
        <w:spacing w:after="0" w:line="480" w:lineRule="auto"/>
        <w:jc w:val="both"/>
        <w:rPr>
          <w:rFonts w:ascii="Book Antiqua" w:hAnsi="Book Antiqua" w:cs="Times New Roman"/>
          <w:sz w:val="28"/>
          <w:szCs w:val="28"/>
        </w:rPr>
      </w:pP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   </w:t>
      </w:r>
      <w:r w:rsid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  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Η προθεσμία κατάθεσης προσθήκης για τις υποθέσεις δικασίμου 10-5-2023 που λήγει στις 17-5-2023 </w:t>
      </w:r>
      <w:r w:rsidR="00254671" w:rsidRPr="008B149A">
        <w:rPr>
          <w:rFonts w:ascii="Book Antiqua" w:eastAsia="Times New Roman" w:hAnsi="Book Antiqua" w:cs="Times New Roman"/>
          <w:b/>
          <w:bCs/>
          <w:sz w:val="28"/>
          <w:szCs w:val="28"/>
          <w:u w:val="single"/>
          <w:lang w:eastAsia="el-GR"/>
        </w:rPr>
        <w:t>παρατείνεται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 έως και τη Δευτέρα 29/5/2023, όπως ορίστηκε </w:t>
      </w:r>
      <w:r w:rsidR="008B149A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και </w:t>
      </w:r>
      <w:r w:rsidR="00254671"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>με την 21/12-5-2023 Πράξη μας.</w:t>
      </w:r>
      <w:r w:rsidRPr="00254671">
        <w:rPr>
          <w:rFonts w:ascii="Book Antiqua" w:eastAsia="Times New Roman" w:hAnsi="Book Antiqua" w:cs="Times New Roman"/>
          <w:sz w:val="28"/>
          <w:szCs w:val="28"/>
          <w:lang w:eastAsia="el-GR"/>
        </w:rPr>
        <w:t xml:space="preserve"> </w:t>
      </w:r>
    </w:p>
    <w:p w14:paraId="3ED8434B" w14:textId="42CD121B" w:rsidR="00FE75A9" w:rsidRPr="00254671" w:rsidRDefault="00FE75A9" w:rsidP="00FE75A9">
      <w:pPr>
        <w:pStyle w:val="Web"/>
        <w:jc w:val="both"/>
        <w:rPr>
          <w:rFonts w:ascii="Book Antiqua" w:hAnsi="Book Antiqua"/>
          <w:color w:val="000000"/>
          <w:sz w:val="28"/>
          <w:szCs w:val="28"/>
          <w:lang w:val="el-GR"/>
        </w:rPr>
      </w:pPr>
      <w:r w:rsidRPr="00254671">
        <w:rPr>
          <w:rFonts w:ascii="Book Antiqua" w:hAnsi="Book Antiqua"/>
          <w:color w:val="000000"/>
          <w:sz w:val="28"/>
          <w:szCs w:val="28"/>
          <w:lang w:val="el-GR"/>
        </w:rPr>
        <w:t xml:space="preserve">                               Η </w:t>
      </w:r>
      <w:r w:rsidR="00254671" w:rsidRPr="00254671">
        <w:rPr>
          <w:rFonts w:ascii="Book Antiqua" w:hAnsi="Book Antiqua"/>
          <w:color w:val="000000"/>
          <w:sz w:val="28"/>
          <w:szCs w:val="28"/>
          <w:lang w:val="el-GR"/>
        </w:rPr>
        <w:t xml:space="preserve">Διευθύνουσα το </w:t>
      </w:r>
      <w:r w:rsidRPr="00254671">
        <w:rPr>
          <w:rFonts w:ascii="Book Antiqua" w:hAnsi="Book Antiqua"/>
          <w:color w:val="000000"/>
          <w:sz w:val="28"/>
          <w:szCs w:val="28"/>
          <w:lang w:val="el-GR"/>
        </w:rPr>
        <w:t>Πρωτοδικείο Αγρινίου</w:t>
      </w:r>
    </w:p>
    <w:p w14:paraId="099A70C9" w14:textId="77777777" w:rsidR="00FE75A9" w:rsidRPr="00254671" w:rsidRDefault="00FE75A9" w:rsidP="00FE75A9">
      <w:pPr>
        <w:pStyle w:val="Web"/>
        <w:jc w:val="both"/>
        <w:rPr>
          <w:rFonts w:ascii="Book Antiqua" w:hAnsi="Book Antiqua"/>
          <w:color w:val="000000"/>
          <w:sz w:val="28"/>
          <w:szCs w:val="28"/>
          <w:lang w:val="el-GR"/>
        </w:rPr>
      </w:pPr>
    </w:p>
    <w:p w14:paraId="04E58F03" w14:textId="16E4DE57" w:rsidR="00FE75A9" w:rsidRPr="00254671" w:rsidRDefault="00254671" w:rsidP="00254671">
      <w:pPr>
        <w:pStyle w:val="Web"/>
        <w:spacing w:before="0" w:beforeAutospacing="0" w:after="0" w:afterAutospacing="0"/>
        <w:jc w:val="center"/>
        <w:rPr>
          <w:rFonts w:ascii="Book Antiqua" w:hAnsi="Book Antiqua"/>
          <w:color w:val="000000"/>
          <w:sz w:val="28"/>
          <w:szCs w:val="28"/>
          <w:lang w:val="el-GR"/>
        </w:rPr>
      </w:pPr>
      <w:r w:rsidRPr="00254671">
        <w:rPr>
          <w:rFonts w:ascii="Book Antiqua" w:hAnsi="Book Antiqua"/>
          <w:color w:val="000000"/>
          <w:sz w:val="28"/>
          <w:szCs w:val="28"/>
          <w:lang w:val="el-GR"/>
        </w:rPr>
        <w:t>Βασιλική Μυλωνά</w:t>
      </w:r>
    </w:p>
    <w:p w14:paraId="75AC1E35" w14:textId="77777777" w:rsidR="00FE75A9" w:rsidRPr="00254671" w:rsidRDefault="00FE75A9" w:rsidP="00254671">
      <w:pPr>
        <w:pStyle w:val="Web"/>
        <w:spacing w:before="0" w:beforeAutospacing="0" w:after="0" w:afterAutospacing="0"/>
        <w:jc w:val="center"/>
        <w:rPr>
          <w:rFonts w:ascii="Book Antiqua" w:hAnsi="Book Antiqua"/>
          <w:sz w:val="28"/>
          <w:szCs w:val="28"/>
          <w:lang w:val="el-GR"/>
        </w:rPr>
      </w:pPr>
      <w:r w:rsidRPr="00254671">
        <w:rPr>
          <w:rFonts w:ascii="Book Antiqua" w:hAnsi="Book Antiqua"/>
          <w:color w:val="000000"/>
          <w:sz w:val="28"/>
          <w:szCs w:val="28"/>
          <w:lang w:val="el-GR"/>
        </w:rPr>
        <w:t>Πρόεδρος Πρωτοδικών</w:t>
      </w:r>
    </w:p>
    <w:p w14:paraId="670FD954" w14:textId="77777777" w:rsidR="00FE75A9" w:rsidRPr="00254671" w:rsidRDefault="00FE75A9" w:rsidP="0051199A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</w:p>
    <w:p w14:paraId="661151F1" w14:textId="77777777" w:rsidR="00FE75A9" w:rsidRPr="00254671" w:rsidRDefault="00FE75A9" w:rsidP="0051199A">
      <w:pPr>
        <w:spacing w:after="0" w:line="240" w:lineRule="auto"/>
        <w:rPr>
          <w:rFonts w:ascii="Book Antiqua" w:eastAsia="Times New Roman" w:hAnsi="Book Antiqua" w:cs="Times New Roman"/>
          <w:sz w:val="28"/>
          <w:szCs w:val="28"/>
          <w:lang w:eastAsia="el-GR"/>
        </w:rPr>
      </w:pPr>
    </w:p>
    <w:sectPr w:rsidR="00FE75A9" w:rsidRPr="00254671" w:rsidSect="007565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9A"/>
    <w:rsid w:val="00161F93"/>
    <w:rsid w:val="00177DC6"/>
    <w:rsid w:val="00254671"/>
    <w:rsid w:val="005071C4"/>
    <w:rsid w:val="0051199A"/>
    <w:rsid w:val="00595915"/>
    <w:rsid w:val="00623C55"/>
    <w:rsid w:val="00657F22"/>
    <w:rsid w:val="006652E6"/>
    <w:rsid w:val="006D02D7"/>
    <w:rsid w:val="007565F5"/>
    <w:rsid w:val="007C14E3"/>
    <w:rsid w:val="008B149A"/>
    <w:rsid w:val="00AE5FFE"/>
    <w:rsid w:val="00CA45FC"/>
    <w:rsid w:val="00D13A54"/>
    <w:rsid w:val="00F45A07"/>
    <w:rsid w:val="00F45FF8"/>
    <w:rsid w:val="00F74D1E"/>
    <w:rsid w:val="00FE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2ADF5"/>
  <w15:docId w15:val="{54062CF2-8B4D-4E45-AA89-91810551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E7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Balloon Text"/>
    <w:basedOn w:val="a"/>
    <w:link w:val="Char"/>
    <w:uiPriority w:val="99"/>
    <w:semiHidden/>
    <w:unhideWhenUsed/>
    <w:rsid w:val="00177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77D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2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82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9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2020-11-30T08:10:00Z</cp:lastPrinted>
  <dcterms:created xsi:type="dcterms:W3CDTF">2023-05-16T09:40:00Z</dcterms:created>
  <dcterms:modified xsi:type="dcterms:W3CDTF">2023-05-16T09:40:00Z</dcterms:modified>
</cp:coreProperties>
</file>